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C74A" w14:textId="2712D86E" w:rsidR="00FF07EF" w:rsidRPr="00FF07EF" w:rsidRDefault="00FF07EF" w:rsidP="00B93573">
      <w:pPr>
        <w:jc w:val="center"/>
        <w:rPr>
          <w:b/>
          <w:sz w:val="32"/>
          <w:szCs w:val="32"/>
        </w:rPr>
      </w:pPr>
      <w:r w:rsidRPr="00FF07EF">
        <w:rPr>
          <w:b/>
          <w:sz w:val="32"/>
          <w:szCs w:val="32"/>
        </w:rPr>
        <w:t>DOING GOD’S WORK GOD’S WAY</w:t>
      </w:r>
    </w:p>
    <w:p w14:paraId="177DE006" w14:textId="009C2D7D" w:rsidR="00B93573" w:rsidRDefault="00B93573" w:rsidP="00B93573">
      <w:pPr>
        <w:jc w:val="center"/>
        <w:rPr>
          <w:bCs/>
          <w:sz w:val="28"/>
          <w:szCs w:val="28"/>
        </w:rPr>
      </w:pPr>
      <w:r>
        <w:rPr>
          <w:bCs/>
          <w:sz w:val="28"/>
          <w:szCs w:val="28"/>
        </w:rPr>
        <w:t>(LUKE 6 AND 7)</w:t>
      </w:r>
    </w:p>
    <w:p w14:paraId="53080C9D" w14:textId="77777777" w:rsidR="00B93573" w:rsidRDefault="00B93573" w:rsidP="00B93573">
      <w:pPr>
        <w:rPr>
          <w:bCs/>
          <w:sz w:val="28"/>
          <w:szCs w:val="28"/>
        </w:rPr>
      </w:pPr>
    </w:p>
    <w:p w14:paraId="76D8B2FB" w14:textId="77777777" w:rsidR="00B93573" w:rsidRDefault="00B93573" w:rsidP="00B93573">
      <w:pPr>
        <w:pStyle w:val="ListParagraph"/>
        <w:numPr>
          <w:ilvl w:val="0"/>
          <w:numId w:val="1"/>
        </w:numPr>
        <w:rPr>
          <w:b/>
          <w:sz w:val="28"/>
          <w:szCs w:val="28"/>
        </w:rPr>
      </w:pPr>
      <w:r>
        <w:rPr>
          <w:b/>
          <w:sz w:val="28"/>
          <w:szCs w:val="28"/>
        </w:rPr>
        <w:t>WHEN PERSECUTED (Luke 6:1-11)</w:t>
      </w:r>
    </w:p>
    <w:p w14:paraId="7257401D" w14:textId="77777777" w:rsidR="00B93573" w:rsidRDefault="00B93573" w:rsidP="00B93573">
      <w:pPr>
        <w:ind w:left="360"/>
        <w:rPr>
          <w:b/>
          <w:sz w:val="28"/>
          <w:szCs w:val="28"/>
        </w:rPr>
      </w:pPr>
    </w:p>
    <w:p w14:paraId="18439F55" w14:textId="77777777" w:rsidR="00B93573" w:rsidRDefault="00B93573" w:rsidP="00B93573">
      <w:pPr>
        <w:ind w:left="360"/>
        <w:rPr>
          <w:b/>
          <w:sz w:val="28"/>
          <w:szCs w:val="28"/>
        </w:rPr>
      </w:pPr>
    </w:p>
    <w:p w14:paraId="75445106" w14:textId="77777777" w:rsidR="00B93573" w:rsidRDefault="00B93573" w:rsidP="00B93573">
      <w:pPr>
        <w:ind w:left="360"/>
        <w:rPr>
          <w:b/>
          <w:sz w:val="28"/>
          <w:szCs w:val="28"/>
        </w:rPr>
      </w:pPr>
    </w:p>
    <w:p w14:paraId="58E54884" w14:textId="77777777" w:rsidR="00B93573" w:rsidRDefault="00B93573" w:rsidP="00B93573">
      <w:pPr>
        <w:pStyle w:val="ListParagraph"/>
        <w:numPr>
          <w:ilvl w:val="0"/>
          <w:numId w:val="1"/>
        </w:numPr>
        <w:rPr>
          <w:b/>
          <w:sz w:val="28"/>
          <w:szCs w:val="28"/>
        </w:rPr>
      </w:pPr>
      <w:r>
        <w:rPr>
          <w:b/>
          <w:sz w:val="28"/>
          <w:szCs w:val="28"/>
        </w:rPr>
        <w:t>WITH PRAYER (Luke 6:12-19)</w:t>
      </w:r>
    </w:p>
    <w:p w14:paraId="6F1BDB2C" w14:textId="77777777" w:rsidR="00B93573" w:rsidRDefault="00B93573" w:rsidP="00B93573">
      <w:pPr>
        <w:ind w:left="360"/>
        <w:rPr>
          <w:b/>
          <w:sz w:val="28"/>
          <w:szCs w:val="28"/>
        </w:rPr>
      </w:pPr>
    </w:p>
    <w:p w14:paraId="1AB4246B" w14:textId="77777777" w:rsidR="00B93573" w:rsidRDefault="00B93573" w:rsidP="00B93573">
      <w:pPr>
        <w:ind w:left="360"/>
        <w:rPr>
          <w:b/>
          <w:sz w:val="28"/>
          <w:szCs w:val="28"/>
        </w:rPr>
      </w:pPr>
    </w:p>
    <w:p w14:paraId="0BE5D30C" w14:textId="77777777" w:rsidR="00B93573" w:rsidRDefault="00B93573" w:rsidP="00B93573">
      <w:pPr>
        <w:ind w:left="360"/>
        <w:rPr>
          <w:b/>
          <w:sz w:val="28"/>
          <w:szCs w:val="28"/>
        </w:rPr>
      </w:pPr>
    </w:p>
    <w:p w14:paraId="0ADE335A" w14:textId="77777777" w:rsidR="00B93573" w:rsidRDefault="00B93573" w:rsidP="00B93573">
      <w:pPr>
        <w:pStyle w:val="ListParagraph"/>
        <w:numPr>
          <w:ilvl w:val="0"/>
          <w:numId w:val="1"/>
        </w:numPr>
        <w:rPr>
          <w:b/>
          <w:sz w:val="28"/>
          <w:szCs w:val="28"/>
        </w:rPr>
      </w:pPr>
      <w:r>
        <w:rPr>
          <w:b/>
          <w:sz w:val="28"/>
          <w:szCs w:val="28"/>
        </w:rPr>
        <w:t>WITH PRINCIPLES (6:20-49)</w:t>
      </w:r>
    </w:p>
    <w:p w14:paraId="0964BBD2" w14:textId="77777777" w:rsidR="00B93573" w:rsidRDefault="00B93573" w:rsidP="00B93573">
      <w:pPr>
        <w:pStyle w:val="ListParagraph"/>
        <w:numPr>
          <w:ilvl w:val="0"/>
          <w:numId w:val="2"/>
        </w:numPr>
      </w:pPr>
      <w:r>
        <w:t>Blessings and Woes (v.20-26)</w:t>
      </w:r>
    </w:p>
    <w:p w14:paraId="78861CA3" w14:textId="77777777" w:rsidR="00B93573" w:rsidRDefault="00B93573" w:rsidP="00B93573">
      <w:pPr>
        <w:pStyle w:val="ListParagraph"/>
        <w:ind w:left="1080"/>
      </w:pPr>
    </w:p>
    <w:p w14:paraId="4C057FA4" w14:textId="77777777" w:rsidR="00B93573" w:rsidRDefault="00B93573" w:rsidP="00B93573">
      <w:pPr>
        <w:pStyle w:val="ListParagraph"/>
        <w:ind w:left="1080"/>
      </w:pPr>
    </w:p>
    <w:p w14:paraId="09FE9C1C" w14:textId="77777777" w:rsidR="00B93573" w:rsidRDefault="00B93573" w:rsidP="00B93573">
      <w:pPr>
        <w:pStyle w:val="ListParagraph"/>
        <w:numPr>
          <w:ilvl w:val="0"/>
          <w:numId w:val="2"/>
        </w:numPr>
      </w:pPr>
      <w:r>
        <w:t>New Law of Love (v.27-36)</w:t>
      </w:r>
    </w:p>
    <w:p w14:paraId="07B7965F" w14:textId="77777777" w:rsidR="00B93573" w:rsidRDefault="00B93573" w:rsidP="00B93573">
      <w:pPr>
        <w:pStyle w:val="ListParagraph"/>
        <w:ind w:left="1080"/>
      </w:pPr>
    </w:p>
    <w:p w14:paraId="291076D5" w14:textId="77777777" w:rsidR="00B93573" w:rsidRDefault="00B93573" w:rsidP="00B93573">
      <w:pPr>
        <w:pStyle w:val="ListParagraph"/>
        <w:ind w:left="1080"/>
        <w:rPr>
          <w:b/>
        </w:rPr>
      </w:pPr>
    </w:p>
    <w:p w14:paraId="77AB8552" w14:textId="77777777" w:rsidR="00B93573" w:rsidRDefault="00B93573" w:rsidP="00B93573">
      <w:pPr>
        <w:pStyle w:val="ListParagraph"/>
        <w:numPr>
          <w:ilvl w:val="0"/>
          <w:numId w:val="2"/>
        </w:numPr>
        <w:rPr>
          <w:bCs/>
        </w:rPr>
      </w:pPr>
      <w:r>
        <w:rPr>
          <w:bCs/>
        </w:rPr>
        <w:t>Goal of Kingdom Love</w:t>
      </w:r>
    </w:p>
    <w:p w14:paraId="0A26809F" w14:textId="77777777" w:rsidR="00B93573" w:rsidRDefault="00B93573" w:rsidP="00B93573">
      <w:pPr>
        <w:pStyle w:val="ListParagraph"/>
        <w:ind w:left="1440"/>
        <w:rPr>
          <w:bCs/>
        </w:rPr>
      </w:pPr>
      <w:r>
        <w:rPr>
          <w:bCs/>
        </w:rPr>
        <w:t>NOT Judgmentalism, condemnation (v.37)</w:t>
      </w:r>
    </w:p>
    <w:p w14:paraId="0221018C" w14:textId="77777777" w:rsidR="00B93573" w:rsidRDefault="00B93573" w:rsidP="00B93573">
      <w:pPr>
        <w:pStyle w:val="ListParagraph"/>
        <w:ind w:left="1440"/>
        <w:rPr>
          <w:bCs/>
        </w:rPr>
      </w:pPr>
      <w:r>
        <w:rPr>
          <w:bCs/>
        </w:rPr>
        <w:t>BUT Forgiving disposition (v.37)</w:t>
      </w:r>
    </w:p>
    <w:p w14:paraId="47450AA9" w14:textId="77777777" w:rsidR="00B93573" w:rsidRDefault="00B93573" w:rsidP="00B93573">
      <w:pPr>
        <w:pStyle w:val="ListParagraph"/>
        <w:ind w:left="1440"/>
        <w:rPr>
          <w:bCs/>
        </w:rPr>
      </w:pPr>
      <w:r>
        <w:rPr>
          <w:bCs/>
        </w:rPr>
        <w:t xml:space="preserve">        Giving disposition (v.38)</w:t>
      </w:r>
    </w:p>
    <w:p w14:paraId="3EB6D515" w14:textId="77777777" w:rsidR="00B93573" w:rsidRDefault="00B93573" w:rsidP="00B93573">
      <w:pPr>
        <w:pStyle w:val="ListParagraph"/>
        <w:ind w:left="1440"/>
        <w:rPr>
          <w:bCs/>
        </w:rPr>
      </w:pPr>
      <w:r>
        <w:rPr>
          <w:bCs/>
        </w:rPr>
        <w:t xml:space="preserve">        Spiritual Sight (v.39)</w:t>
      </w:r>
    </w:p>
    <w:p w14:paraId="07194F63" w14:textId="77777777" w:rsidR="00B93573" w:rsidRDefault="00B93573" w:rsidP="00B93573">
      <w:pPr>
        <w:pStyle w:val="ListParagraph"/>
        <w:ind w:left="1440"/>
        <w:rPr>
          <w:bCs/>
        </w:rPr>
      </w:pPr>
      <w:r>
        <w:rPr>
          <w:bCs/>
        </w:rPr>
        <w:t xml:space="preserve">        Authentic Life (v.40)</w:t>
      </w:r>
    </w:p>
    <w:p w14:paraId="71074AC0" w14:textId="77777777" w:rsidR="00B93573" w:rsidRDefault="00B93573" w:rsidP="00B93573">
      <w:pPr>
        <w:pStyle w:val="ListParagraph"/>
        <w:ind w:left="1440"/>
        <w:rPr>
          <w:bCs/>
        </w:rPr>
      </w:pPr>
      <w:r>
        <w:rPr>
          <w:bCs/>
        </w:rPr>
        <w:t xml:space="preserve">        Carefully Examined life (v.41-42)</w:t>
      </w:r>
    </w:p>
    <w:p w14:paraId="3FCB9406" w14:textId="77777777" w:rsidR="00B93573" w:rsidRDefault="00B93573" w:rsidP="00B93573">
      <w:pPr>
        <w:pStyle w:val="ListParagraph"/>
        <w:ind w:left="1440"/>
        <w:rPr>
          <w:bCs/>
        </w:rPr>
      </w:pPr>
      <w:r>
        <w:rPr>
          <w:bCs/>
        </w:rPr>
        <w:t xml:space="preserve">        Fruitful Life (v.43-45)</w:t>
      </w:r>
    </w:p>
    <w:p w14:paraId="7FFA6FC9" w14:textId="77777777" w:rsidR="00B93573" w:rsidRDefault="00B93573" w:rsidP="00B93573">
      <w:pPr>
        <w:pStyle w:val="ListParagraph"/>
        <w:ind w:left="1440"/>
        <w:rPr>
          <w:bCs/>
        </w:rPr>
      </w:pPr>
      <w:r>
        <w:rPr>
          <w:bCs/>
        </w:rPr>
        <w:t xml:space="preserve">        Obedient (v.46-49)</w:t>
      </w:r>
    </w:p>
    <w:p w14:paraId="459F6868" w14:textId="77777777" w:rsidR="00B93573" w:rsidRDefault="00B93573" w:rsidP="00B93573">
      <w:pPr>
        <w:rPr>
          <w:b/>
          <w:sz w:val="28"/>
          <w:szCs w:val="28"/>
        </w:rPr>
      </w:pPr>
    </w:p>
    <w:p w14:paraId="0F753753" w14:textId="77777777" w:rsidR="00B93573" w:rsidRDefault="00B93573" w:rsidP="00B93573">
      <w:pPr>
        <w:rPr>
          <w:b/>
          <w:sz w:val="28"/>
          <w:szCs w:val="28"/>
        </w:rPr>
      </w:pPr>
    </w:p>
    <w:p w14:paraId="1ED820F4" w14:textId="77777777" w:rsidR="00B93573" w:rsidRDefault="00B93573" w:rsidP="00B93573">
      <w:pPr>
        <w:pStyle w:val="ListParagraph"/>
        <w:numPr>
          <w:ilvl w:val="0"/>
          <w:numId w:val="1"/>
        </w:numPr>
        <w:rPr>
          <w:b/>
          <w:sz w:val="28"/>
          <w:szCs w:val="28"/>
        </w:rPr>
      </w:pPr>
      <w:r>
        <w:rPr>
          <w:b/>
          <w:sz w:val="28"/>
          <w:szCs w:val="28"/>
        </w:rPr>
        <w:t>WITH POWER (Luke 7:1-17 and 36-50)</w:t>
      </w:r>
    </w:p>
    <w:p w14:paraId="6474F426" w14:textId="77777777" w:rsidR="00B93573" w:rsidRDefault="00B93573" w:rsidP="00B93573">
      <w:pPr>
        <w:pStyle w:val="ListParagraph"/>
        <w:numPr>
          <w:ilvl w:val="0"/>
          <w:numId w:val="3"/>
        </w:numPr>
        <w:rPr>
          <w:bCs/>
        </w:rPr>
      </w:pPr>
      <w:r>
        <w:rPr>
          <w:bCs/>
        </w:rPr>
        <w:t>Power to Heal (v.1-10)</w:t>
      </w:r>
    </w:p>
    <w:p w14:paraId="75C748E4" w14:textId="77777777" w:rsidR="00B93573" w:rsidRDefault="00B93573" w:rsidP="00B93573">
      <w:pPr>
        <w:pStyle w:val="ListParagraph"/>
        <w:numPr>
          <w:ilvl w:val="0"/>
          <w:numId w:val="3"/>
        </w:numPr>
        <w:rPr>
          <w:bCs/>
        </w:rPr>
      </w:pPr>
      <w:r>
        <w:rPr>
          <w:bCs/>
        </w:rPr>
        <w:t>Power to Overcome Death (v.11-17)</w:t>
      </w:r>
    </w:p>
    <w:p w14:paraId="79445307" w14:textId="77777777" w:rsidR="00B93573" w:rsidRDefault="00B93573" w:rsidP="00B93573">
      <w:pPr>
        <w:pStyle w:val="ListParagraph"/>
        <w:numPr>
          <w:ilvl w:val="0"/>
          <w:numId w:val="3"/>
        </w:numPr>
        <w:rPr>
          <w:bCs/>
        </w:rPr>
      </w:pPr>
      <w:r>
        <w:rPr>
          <w:bCs/>
        </w:rPr>
        <w:t xml:space="preserve">Power </w:t>
      </w:r>
      <w:proofErr w:type="gramStart"/>
      <w:r>
        <w:rPr>
          <w:bCs/>
        </w:rPr>
        <w:t>to  Cleanse</w:t>
      </w:r>
      <w:proofErr w:type="gramEnd"/>
      <w:r>
        <w:rPr>
          <w:bCs/>
        </w:rPr>
        <w:t xml:space="preserve"> and Forgive Sin (v.36-50)</w:t>
      </w:r>
    </w:p>
    <w:p w14:paraId="4D322BA7" w14:textId="77777777" w:rsidR="00B93573" w:rsidRDefault="00B93573" w:rsidP="00B93573">
      <w:pPr>
        <w:rPr>
          <w:bCs/>
        </w:rPr>
      </w:pPr>
    </w:p>
    <w:p w14:paraId="18C1861A" w14:textId="77777777" w:rsidR="00B93573" w:rsidRDefault="00B93573" w:rsidP="00B93573">
      <w:pPr>
        <w:ind w:left="720"/>
        <w:rPr>
          <w:b/>
          <w:sz w:val="28"/>
          <w:szCs w:val="28"/>
        </w:rPr>
      </w:pPr>
    </w:p>
    <w:p w14:paraId="53426484" w14:textId="77777777" w:rsidR="00B93573" w:rsidRDefault="00B93573" w:rsidP="00B93573">
      <w:pPr>
        <w:ind w:left="720"/>
        <w:rPr>
          <w:b/>
          <w:sz w:val="28"/>
          <w:szCs w:val="28"/>
        </w:rPr>
      </w:pPr>
    </w:p>
    <w:p w14:paraId="35170A53" w14:textId="77777777" w:rsidR="00B93573" w:rsidRDefault="00B93573" w:rsidP="00B93573">
      <w:pPr>
        <w:pStyle w:val="ListParagraph"/>
        <w:numPr>
          <w:ilvl w:val="0"/>
          <w:numId w:val="1"/>
        </w:numPr>
        <w:rPr>
          <w:b/>
          <w:sz w:val="28"/>
          <w:szCs w:val="28"/>
        </w:rPr>
      </w:pPr>
      <w:r>
        <w:rPr>
          <w:b/>
          <w:sz w:val="28"/>
          <w:szCs w:val="28"/>
        </w:rPr>
        <w:t>WHEN PERPLEXED (Luke 7:18-35)</w:t>
      </w:r>
    </w:p>
    <w:p w14:paraId="4FF3DAFB" w14:textId="77777777" w:rsidR="00B93573" w:rsidRDefault="00B93573" w:rsidP="00B93573">
      <w:pPr>
        <w:pStyle w:val="ListParagraph"/>
        <w:ind w:left="1080"/>
        <w:rPr>
          <w:b/>
          <w:sz w:val="28"/>
          <w:szCs w:val="28"/>
        </w:rPr>
      </w:pPr>
    </w:p>
    <w:p w14:paraId="5924BE4D" w14:textId="77777777" w:rsidR="00B93573" w:rsidRDefault="00B93573" w:rsidP="00B93573">
      <w:pPr>
        <w:pStyle w:val="ListParagraph"/>
        <w:ind w:left="1080"/>
        <w:rPr>
          <w:b/>
          <w:sz w:val="28"/>
          <w:szCs w:val="28"/>
        </w:rPr>
      </w:pPr>
    </w:p>
    <w:p w14:paraId="71A5781F" w14:textId="77777777" w:rsidR="00B93573" w:rsidRDefault="00B93573" w:rsidP="00B93573"/>
    <w:p w14:paraId="4B64DD73" w14:textId="77777777" w:rsidR="00DC6024" w:rsidRDefault="00DC6024" w:rsidP="00B93573"/>
    <w:p w14:paraId="7B33E66B" w14:textId="77777777" w:rsidR="00DC6024" w:rsidRDefault="00DC6024" w:rsidP="00B93573"/>
    <w:p w14:paraId="73FE2988" w14:textId="77777777" w:rsidR="00B93573" w:rsidRDefault="00B93573" w:rsidP="00B93573">
      <w:r>
        <w:t>WILL YOU PRAYERFULLY CONSIDER?</w:t>
      </w:r>
    </w:p>
    <w:p w14:paraId="788C3260" w14:textId="77777777" w:rsidR="00B93573" w:rsidRDefault="00B93573" w:rsidP="00B93573">
      <w:r>
        <w:t>1. Luke 6:45 says, “The good person out of the good treasure of his heart produces good, and the evil person out of his evil treasure produces evil, for out of the abundance of the heart his mouth speaks.”</w:t>
      </w:r>
    </w:p>
    <w:p w14:paraId="35758356" w14:textId="77777777" w:rsidR="00B93573" w:rsidRDefault="00B93573" w:rsidP="00B93573">
      <w:r>
        <w:t>Are Judgmentalism and condemnation of others coming out of your mouth, or are you forgiving others and giving freely to those around you? It is a matter of the heart!</w:t>
      </w:r>
    </w:p>
    <w:p w14:paraId="783C5AD2" w14:textId="4DF52821" w:rsidR="00B93573" w:rsidRDefault="00B93573" w:rsidP="00B93573">
      <w:r>
        <w:t>Do you know with certainty that you have received a new heart from the Lord Jesus, trusting in Him alone for salvation and not in yourself or another? Ezekial 36:26-27 says “And I will give you a new heart and a new spirit I will put within you. And I will remove the heart of stone from your flesh and give you a heart of flesh.  And I will put My Spirit within you</w:t>
      </w:r>
      <w:r w:rsidR="00FF07EF">
        <w:t xml:space="preserve"> </w:t>
      </w:r>
      <w:r>
        <w:t>and cause you to walk in My statutes and be careful to obey My rules.”</w:t>
      </w:r>
    </w:p>
    <w:p w14:paraId="3E752FA9" w14:textId="77777777" w:rsidR="00B93573" w:rsidRDefault="00B93573" w:rsidP="00B93573">
      <w:r>
        <w:t>Has this happened in your life? If so, when? Will you praise Him and thank Him for His work?</w:t>
      </w:r>
    </w:p>
    <w:p w14:paraId="30B24C86" w14:textId="77777777" w:rsidR="00B93573" w:rsidRDefault="00B93573" w:rsidP="00B93573">
      <w:r>
        <w:t>If not, will you prayerfully consider coming to the Lord, no longer resisting, and believe in Jesus?</w:t>
      </w:r>
    </w:p>
    <w:p w14:paraId="432E7A42" w14:textId="77777777" w:rsidR="00B93573" w:rsidRDefault="00B93573" w:rsidP="00B93573">
      <w:r>
        <w:t>2. As believers, we can sin.  Have you disobeyed the Lord and depended again on your own way of doing things, rather than looking to Him? Will you spend time with the Lord, asking Him to examine your own life? (See Luke 6:41-42)</w:t>
      </w:r>
    </w:p>
    <w:p w14:paraId="69151E0D" w14:textId="77777777" w:rsidR="00B93573" w:rsidRDefault="00B93573" w:rsidP="00B93573">
      <w:r>
        <w:t xml:space="preserve">3. Have you ever asked the Lord to specifically show you the </w:t>
      </w:r>
      <w:proofErr w:type="gramStart"/>
      <w:r>
        <w:t>works</w:t>
      </w:r>
      <w:proofErr w:type="gramEnd"/>
      <w:r>
        <w:t xml:space="preserve"> He has for you to do? Ephesians 2:10 “For we are His workmanship, created in Christ Jesus for good works, which God prepared beforehand, that we should walk in them”. Are you walking in them? If the works or tasks seem “daunting”, will you choose to remember and rely upon His Word? Philippians 4:13 “I can do ALL THINGS through Him Who strengthens me!”</w:t>
      </w:r>
    </w:p>
    <w:p w14:paraId="757EDA5C" w14:textId="77777777" w:rsidR="00122FA9" w:rsidRDefault="00122FA9"/>
    <w:sectPr w:rsidR="0012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31D"/>
    <w:multiLevelType w:val="hybridMultilevel"/>
    <w:tmpl w:val="1228E128"/>
    <w:lvl w:ilvl="0" w:tplc="7480C93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0441415"/>
    <w:multiLevelType w:val="hybridMultilevel"/>
    <w:tmpl w:val="9E6AE750"/>
    <w:lvl w:ilvl="0" w:tplc="444EB6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FB011F"/>
    <w:multiLevelType w:val="hybridMultilevel"/>
    <w:tmpl w:val="75ACC45A"/>
    <w:lvl w:ilvl="0" w:tplc="50FE7B4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4757530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547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7132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73"/>
    <w:rsid w:val="00122FA9"/>
    <w:rsid w:val="00B93573"/>
    <w:rsid w:val="00DC6024"/>
    <w:rsid w:val="00E44A5A"/>
    <w:rsid w:val="00FF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AF3B"/>
  <w15:chartTrackingRefBased/>
  <w15:docId w15:val="{28C328FB-0368-4E79-BA6C-6941B3D3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73"/>
    <w:pPr>
      <w:spacing w:after="0" w:line="240" w:lineRule="auto"/>
    </w:pPr>
    <w:rPr>
      <w:rFont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3</cp:revision>
  <cp:lastPrinted>2023-11-06T16:17:00Z</cp:lastPrinted>
  <dcterms:created xsi:type="dcterms:W3CDTF">2023-11-06T16:07:00Z</dcterms:created>
  <dcterms:modified xsi:type="dcterms:W3CDTF">2023-11-06T16:23:00Z</dcterms:modified>
</cp:coreProperties>
</file>