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F747" w14:textId="7CF36CD9" w:rsidR="003028CE" w:rsidRDefault="003028CE" w:rsidP="003028CE">
      <w:pPr>
        <w:pStyle w:val="NoSpacing"/>
        <w:jc w:val="center"/>
        <w:rPr>
          <w:b/>
          <w:bCs/>
          <w:sz w:val="32"/>
          <w:szCs w:val="32"/>
        </w:rPr>
      </w:pPr>
      <w:r w:rsidRPr="003028CE">
        <w:rPr>
          <w:b/>
          <w:bCs/>
          <w:sz w:val="32"/>
          <w:szCs w:val="32"/>
        </w:rPr>
        <w:t>A LIFE OF FAITH</w:t>
      </w:r>
    </w:p>
    <w:p w14:paraId="21A3C78E" w14:textId="4479CC28" w:rsidR="003028CE" w:rsidRDefault="003028CE" w:rsidP="003028CE">
      <w:pPr>
        <w:pStyle w:val="NoSpacing"/>
        <w:jc w:val="center"/>
        <w:rPr>
          <w:b/>
          <w:bCs/>
          <w:sz w:val="24"/>
          <w:szCs w:val="24"/>
        </w:rPr>
      </w:pPr>
      <w:r w:rsidRPr="003028CE">
        <w:rPr>
          <w:b/>
          <w:bCs/>
          <w:sz w:val="24"/>
          <w:szCs w:val="24"/>
        </w:rPr>
        <w:t>(Genesis 12 and 13)</w:t>
      </w:r>
    </w:p>
    <w:p w14:paraId="0F9A06A8" w14:textId="77777777" w:rsidR="003028CE" w:rsidRPr="003028CE" w:rsidRDefault="003028CE" w:rsidP="003028CE">
      <w:pPr>
        <w:pStyle w:val="NoSpacing"/>
        <w:jc w:val="center"/>
        <w:rPr>
          <w:b/>
          <w:bCs/>
          <w:sz w:val="24"/>
          <w:szCs w:val="24"/>
        </w:rPr>
      </w:pPr>
    </w:p>
    <w:p w14:paraId="184A6717" w14:textId="22FE12A1" w:rsidR="003028CE" w:rsidRDefault="003028CE" w:rsidP="003028CE">
      <w:pPr>
        <w:pStyle w:val="NoSpacing"/>
        <w:numPr>
          <w:ilvl w:val="0"/>
          <w:numId w:val="1"/>
        </w:numPr>
        <w:rPr>
          <w:b/>
          <w:bCs/>
          <w:sz w:val="28"/>
          <w:szCs w:val="28"/>
        </w:rPr>
      </w:pPr>
      <w:r w:rsidRPr="003028CE">
        <w:rPr>
          <w:b/>
          <w:bCs/>
          <w:sz w:val="28"/>
          <w:szCs w:val="28"/>
        </w:rPr>
        <w:t>THE START OF (Gen.12:1-9)</w:t>
      </w:r>
    </w:p>
    <w:p w14:paraId="081D7BCA" w14:textId="6E22AAEE" w:rsidR="003028CE" w:rsidRDefault="003028CE" w:rsidP="003028CE">
      <w:pPr>
        <w:pStyle w:val="NoSpacing"/>
        <w:ind w:left="1080"/>
        <w:rPr>
          <w:b/>
          <w:bCs/>
          <w:sz w:val="28"/>
          <w:szCs w:val="28"/>
        </w:rPr>
      </w:pPr>
    </w:p>
    <w:p w14:paraId="43044F4B" w14:textId="1762BA34" w:rsidR="003028CE" w:rsidRDefault="003028CE" w:rsidP="003028CE">
      <w:pPr>
        <w:pStyle w:val="NoSpacing"/>
        <w:ind w:left="1080"/>
        <w:rPr>
          <w:b/>
          <w:bCs/>
          <w:sz w:val="28"/>
          <w:szCs w:val="28"/>
        </w:rPr>
      </w:pPr>
    </w:p>
    <w:p w14:paraId="418E1B15" w14:textId="03B1C555" w:rsidR="003028CE" w:rsidRDefault="003028CE" w:rsidP="003028CE">
      <w:pPr>
        <w:pStyle w:val="NoSpacing"/>
        <w:ind w:left="1080"/>
        <w:rPr>
          <w:b/>
          <w:bCs/>
          <w:sz w:val="28"/>
          <w:szCs w:val="28"/>
        </w:rPr>
      </w:pPr>
    </w:p>
    <w:p w14:paraId="55EBF30B" w14:textId="77777777" w:rsidR="003028CE" w:rsidRPr="003028CE" w:rsidRDefault="003028CE" w:rsidP="003028CE">
      <w:pPr>
        <w:pStyle w:val="NoSpacing"/>
        <w:ind w:left="1080"/>
        <w:rPr>
          <w:b/>
          <w:bCs/>
          <w:sz w:val="28"/>
          <w:szCs w:val="28"/>
        </w:rPr>
      </w:pPr>
    </w:p>
    <w:p w14:paraId="7961A06A" w14:textId="57D7CA6E" w:rsidR="003028CE" w:rsidRDefault="003028CE" w:rsidP="003028CE">
      <w:pPr>
        <w:pStyle w:val="NoSpacing"/>
        <w:numPr>
          <w:ilvl w:val="0"/>
          <w:numId w:val="1"/>
        </w:numPr>
        <w:rPr>
          <w:b/>
          <w:bCs/>
          <w:sz w:val="28"/>
          <w:szCs w:val="28"/>
        </w:rPr>
      </w:pPr>
      <w:r w:rsidRPr="003028CE">
        <w:rPr>
          <w:b/>
          <w:bCs/>
          <w:sz w:val="28"/>
          <w:szCs w:val="28"/>
        </w:rPr>
        <w:t>THE SETBACK IN (Gen.12:10-20)</w:t>
      </w:r>
    </w:p>
    <w:p w14:paraId="0C7DCB36" w14:textId="0BBCCEE2" w:rsidR="003028CE" w:rsidRDefault="003028CE" w:rsidP="003028CE">
      <w:pPr>
        <w:pStyle w:val="NoSpacing"/>
        <w:ind w:left="1080"/>
        <w:rPr>
          <w:sz w:val="24"/>
          <w:szCs w:val="24"/>
        </w:rPr>
      </w:pPr>
      <w:r w:rsidRPr="003028CE">
        <w:rPr>
          <w:sz w:val="24"/>
          <w:szCs w:val="24"/>
        </w:rPr>
        <w:t>Steps of Unbelief</w:t>
      </w:r>
    </w:p>
    <w:p w14:paraId="65596434" w14:textId="31661042" w:rsidR="003028CE" w:rsidRDefault="003028CE" w:rsidP="003028CE">
      <w:pPr>
        <w:pStyle w:val="NoSpacing"/>
        <w:ind w:left="1080"/>
        <w:rPr>
          <w:sz w:val="24"/>
          <w:szCs w:val="24"/>
        </w:rPr>
      </w:pPr>
    </w:p>
    <w:p w14:paraId="338A8700" w14:textId="6469C85D" w:rsidR="003028CE" w:rsidRDefault="003028CE" w:rsidP="003028CE">
      <w:pPr>
        <w:pStyle w:val="NoSpacing"/>
        <w:ind w:left="1080"/>
        <w:rPr>
          <w:sz w:val="24"/>
          <w:szCs w:val="24"/>
        </w:rPr>
      </w:pPr>
    </w:p>
    <w:p w14:paraId="49388EEC" w14:textId="19CFC63C" w:rsidR="003028CE" w:rsidRDefault="003028CE" w:rsidP="003028CE">
      <w:pPr>
        <w:pStyle w:val="NoSpacing"/>
        <w:ind w:left="1080"/>
        <w:rPr>
          <w:sz w:val="24"/>
          <w:szCs w:val="24"/>
        </w:rPr>
      </w:pPr>
    </w:p>
    <w:p w14:paraId="52F49EBF" w14:textId="0D7AF303" w:rsidR="003028CE" w:rsidRDefault="003028CE" w:rsidP="003028CE">
      <w:pPr>
        <w:pStyle w:val="NoSpacing"/>
        <w:ind w:left="1080"/>
        <w:rPr>
          <w:sz w:val="24"/>
          <w:szCs w:val="24"/>
        </w:rPr>
      </w:pPr>
    </w:p>
    <w:p w14:paraId="40C9639A" w14:textId="08FED68D" w:rsidR="003028CE" w:rsidRDefault="003028CE" w:rsidP="003028CE">
      <w:pPr>
        <w:pStyle w:val="NoSpacing"/>
        <w:ind w:left="1080"/>
        <w:rPr>
          <w:sz w:val="24"/>
          <w:szCs w:val="24"/>
        </w:rPr>
      </w:pPr>
    </w:p>
    <w:p w14:paraId="33799D44" w14:textId="5B92FC76" w:rsidR="003028CE" w:rsidRDefault="003028CE" w:rsidP="003028CE">
      <w:pPr>
        <w:pStyle w:val="NoSpacing"/>
        <w:ind w:left="1080"/>
        <w:rPr>
          <w:sz w:val="24"/>
          <w:szCs w:val="24"/>
        </w:rPr>
      </w:pPr>
    </w:p>
    <w:p w14:paraId="30EC3500" w14:textId="70BA1DAF" w:rsidR="003028CE" w:rsidRDefault="003028CE" w:rsidP="003028CE">
      <w:pPr>
        <w:pStyle w:val="NoSpacing"/>
        <w:ind w:left="1080"/>
        <w:rPr>
          <w:sz w:val="24"/>
          <w:szCs w:val="24"/>
        </w:rPr>
      </w:pPr>
    </w:p>
    <w:p w14:paraId="2F11B6DD" w14:textId="77777777" w:rsidR="003028CE" w:rsidRPr="003028CE" w:rsidRDefault="003028CE" w:rsidP="003028CE">
      <w:pPr>
        <w:pStyle w:val="NoSpacing"/>
        <w:ind w:left="1080"/>
        <w:rPr>
          <w:sz w:val="24"/>
          <w:szCs w:val="24"/>
        </w:rPr>
      </w:pPr>
    </w:p>
    <w:p w14:paraId="3153F227" w14:textId="55A11287" w:rsidR="003028CE" w:rsidRDefault="003028CE" w:rsidP="003028CE">
      <w:pPr>
        <w:pStyle w:val="NoSpacing"/>
        <w:numPr>
          <w:ilvl w:val="0"/>
          <w:numId w:val="1"/>
        </w:numPr>
        <w:rPr>
          <w:b/>
          <w:bCs/>
          <w:sz w:val="28"/>
          <w:szCs w:val="28"/>
        </w:rPr>
      </w:pPr>
      <w:r w:rsidRPr="003028CE">
        <w:rPr>
          <w:b/>
          <w:bCs/>
          <w:sz w:val="28"/>
          <w:szCs w:val="28"/>
        </w:rPr>
        <w:t xml:space="preserve"> THE SACRIFICE IN (Gen.13:1-13)</w:t>
      </w:r>
    </w:p>
    <w:p w14:paraId="1F50A182" w14:textId="0D823DFC" w:rsidR="003028CE" w:rsidRPr="003028CE" w:rsidRDefault="003028CE" w:rsidP="003028CE">
      <w:pPr>
        <w:pStyle w:val="NoSpacing"/>
        <w:numPr>
          <w:ilvl w:val="0"/>
          <w:numId w:val="2"/>
        </w:numPr>
        <w:rPr>
          <w:sz w:val="24"/>
          <w:szCs w:val="24"/>
        </w:rPr>
      </w:pPr>
      <w:r w:rsidRPr="003028CE">
        <w:rPr>
          <w:sz w:val="24"/>
          <w:szCs w:val="24"/>
        </w:rPr>
        <w:t>Situation (v.1-7)</w:t>
      </w:r>
    </w:p>
    <w:p w14:paraId="5890B407" w14:textId="42575552" w:rsidR="003028CE" w:rsidRPr="003028CE" w:rsidRDefault="003028CE" w:rsidP="003028CE">
      <w:pPr>
        <w:pStyle w:val="NoSpacing"/>
        <w:ind w:left="1440"/>
        <w:rPr>
          <w:sz w:val="24"/>
          <w:szCs w:val="24"/>
        </w:rPr>
      </w:pPr>
    </w:p>
    <w:p w14:paraId="2B711065" w14:textId="2B8EB1DC" w:rsidR="003028CE" w:rsidRPr="003028CE" w:rsidRDefault="003028CE" w:rsidP="003028CE">
      <w:pPr>
        <w:pStyle w:val="NoSpacing"/>
        <w:ind w:left="1440"/>
        <w:rPr>
          <w:sz w:val="24"/>
          <w:szCs w:val="24"/>
        </w:rPr>
      </w:pPr>
    </w:p>
    <w:p w14:paraId="1C49FD1F" w14:textId="6D3B7889" w:rsidR="003028CE" w:rsidRPr="003028CE" w:rsidRDefault="003028CE" w:rsidP="003028CE">
      <w:pPr>
        <w:pStyle w:val="NoSpacing"/>
        <w:numPr>
          <w:ilvl w:val="0"/>
          <w:numId w:val="2"/>
        </w:numPr>
        <w:rPr>
          <w:sz w:val="24"/>
          <w:szCs w:val="24"/>
        </w:rPr>
      </w:pPr>
      <w:r w:rsidRPr="003028CE">
        <w:rPr>
          <w:sz w:val="24"/>
          <w:szCs w:val="24"/>
        </w:rPr>
        <w:t>Sacrifice of Abraham (v.8-9)</w:t>
      </w:r>
    </w:p>
    <w:p w14:paraId="1D8C2452" w14:textId="245A1DB4" w:rsidR="003028CE" w:rsidRPr="003028CE" w:rsidRDefault="003028CE" w:rsidP="003028CE">
      <w:pPr>
        <w:pStyle w:val="NoSpacing"/>
        <w:rPr>
          <w:sz w:val="24"/>
          <w:szCs w:val="24"/>
        </w:rPr>
      </w:pPr>
    </w:p>
    <w:p w14:paraId="303259E8" w14:textId="16AFF91E" w:rsidR="003028CE" w:rsidRPr="003028CE" w:rsidRDefault="003028CE" w:rsidP="003028CE">
      <w:pPr>
        <w:pStyle w:val="NoSpacing"/>
        <w:rPr>
          <w:sz w:val="24"/>
          <w:szCs w:val="24"/>
        </w:rPr>
      </w:pPr>
    </w:p>
    <w:p w14:paraId="77F4B396" w14:textId="7DDCB3C8" w:rsidR="003028CE" w:rsidRPr="003028CE" w:rsidRDefault="003028CE" w:rsidP="003028CE">
      <w:pPr>
        <w:pStyle w:val="NoSpacing"/>
        <w:numPr>
          <w:ilvl w:val="0"/>
          <w:numId w:val="2"/>
        </w:numPr>
        <w:rPr>
          <w:sz w:val="24"/>
          <w:szCs w:val="24"/>
        </w:rPr>
      </w:pPr>
      <w:r w:rsidRPr="003028CE">
        <w:rPr>
          <w:sz w:val="24"/>
          <w:szCs w:val="24"/>
        </w:rPr>
        <w:t>Sad choice of Lot (v.10-13)</w:t>
      </w:r>
    </w:p>
    <w:p w14:paraId="16EA0688" w14:textId="2B094116" w:rsidR="003028CE" w:rsidRPr="003028CE" w:rsidRDefault="003028CE" w:rsidP="003028CE">
      <w:pPr>
        <w:pStyle w:val="NoSpacing"/>
        <w:rPr>
          <w:sz w:val="24"/>
          <w:szCs w:val="24"/>
        </w:rPr>
      </w:pPr>
    </w:p>
    <w:p w14:paraId="1D12ACE1" w14:textId="707EFCF1" w:rsidR="003028CE" w:rsidRDefault="003028CE" w:rsidP="003028CE">
      <w:pPr>
        <w:pStyle w:val="NoSpacing"/>
        <w:rPr>
          <w:b/>
          <w:bCs/>
          <w:sz w:val="28"/>
          <w:szCs w:val="28"/>
        </w:rPr>
      </w:pPr>
    </w:p>
    <w:p w14:paraId="52BA9526" w14:textId="5AF8A659" w:rsidR="003028CE" w:rsidRDefault="003028CE" w:rsidP="003028CE">
      <w:pPr>
        <w:pStyle w:val="NoSpacing"/>
        <w:rPr>
          <w:b/>
          <w:bCs/>
          <w:sz w:val="28"/>
          <w:szCs w:val="28"/>
        </w:rPr>
      </w:pPr>
    </w:p>
    <w:p w14:paraId="1012927B" w14:textId="77777777" w:rsidR="003028CE" w:rsidRPr="003028CE" w:rsidRDefault="003028CE" w:rsidP="003028CE">
      <w:pPr>
        <w:pStyle w:val="NoSpacing"/>
        <w:rPr>
          <w:b/>
          <w:bCs/>
          <w:sz w:val="28"/>
          <w:szCs w:val="28"/>
        </w:rPr>
      </w:pPr>
    </w:p>
    <w:p w14:paraId="7C7D8E84" w14:textId="77777777" w:rsidR="003028CE" w:rsidRPr="003028CE" w:rsidRDefault="003028CE" w:rsidP="003028CE">
      <w:pPr>
        <w:pStyle w:val="NoSpacing"/>
        <w:numPr>
          <w:ilvl w:val="0"/>
          <w:numId w:val="1"/>
        </w:numPr>
        <w:rPr>
          <w:b/>
          <w:bCs/>
          <w:sz w:val="28"/>
          <w:szCs w:val="28"/>
        </w:rPr>
      </w:pPr>
      <w:r w:rsidRPr="003028CE">
        <w:rPr>
          <w:b/>
          <w:bCs/>
          <w:sz w:val="28"/>
          <w:szCs w:val="28"/>
        </w:rPr>
        <w:t xml:space="preserve"> THE SOLUTION FOR (Gen.13:14-18)</w:t>
      </w:r>
    </w:p>
    <w:p w14:paraId="17F96A04" w14:textId="58E866DC" w:rsidR="0051499E" w:rsidRPr="003028CE" w:rsidRDefault="003028CE" w:rsidP="003028CE">
      <w:pPr>
        <w:pStyle w:val="ListParagraph"/>
        <w:numPr>
          <w:ilvl w:val="0"/>
          <w:numId w:val="3"/>
        </w:numPr>
        <w:rPr>
          <w:sz w:val="24"/>
          <w:szCs w:val="24"/>
        </w:rPr>
      </w:pPr>
      <w:r w:rsidRPr="003028CE">
        <w:rPr>
          <w:sz w:val="24"/>
          <w:szCs w:val="24"/>
        </w:rPr>
        <w:t>The Word (v.14-16)</w:t>
      </w:r>
    </w:p>
    <w:p w14:paraId="66BEF9AF" w14:textId="477DA0C4" w:rsidR="003028CE" w:rsidRPr="003028CE" w:rsidRDefault="003028CE" w:rsidP="003028CE">
      <w:pPr>
        <w:pStyle w:val="ListParagraph"/>
        <w:ind w:left="1440"/>
        <w:rPr>
          <w:sz w:val="24"/>
          <w:szCs w:val="24"/>
        </w:rPr>
      </w:pPr>
    </w:p>
    <w:p w14:paraId="398D5226" w14:textId="7D955890" w:rsidR="003028CE" w:rsidRPr="003028CE" w:rsidRDefault="003028CE" w:rsidP="003028CE">
      <w:pPr>
        <w:pStyle w:val="ListParagraph"/>
        <w:ind w:left="1440"/>
        <w:rPr>
          <w:sz w:val="24"/>
          <w:szCs w:val="24"/>
        </w:rPr>
      </w:pPr>
    </w:p>
    <w:p w14:paraId="65738791" w14:textId="1CC2BDFE" w:rsidR="003028CE" w:rsidRPr="003028CE" w:rsidRDefault="003028CE" w:rsidP="003028CE">
      <w:pPr>
        <w:pStyle w:val="ListParagraph"/>
        <w:numPr>
          <w:ilvl w:val="0"/>
          <w:numId w:val="3"/>
        </w:numPr>
        <w:rPr>
          <w:sz w:val="24"/>
          <w:szCs w:val="24"/>
        </w:rPr>
      </w:pPr>
      <w:r w:rsidRPr="003028CE">
        <w:rPr>
          <w:sz w:val="24"/>
          <w:szCs w:val="24"/>
        </w:rPr>
        <w:t>Willingness to Claim it (v.17)</w:t>
      </w:r>
    </w:p>
    <w:p w14:paraId="75FF6F4B" w14:textId="12A22C40" w:rsidR="003028CE" w:rsidRPr="003028CE" w:rsidRDefault="003028CE" w:rsidP="003028CE">
      <w:pPr>
        <w:rPr>
          <w:sz w:val="24"/>
          <w:szCs w:val="24"/>
        </w:rPr>
      </w:pPr>
    </w:p>
    <w:p w14:paraId="7288509D" w14:textId="13538F85" w:rsidR="003028CE" w:rsidRDefault="003028CE" w:rsidP="003028CE">
      <w:pPr>
        <w:pStyle w:val="ListParagraph"/>
        <w:numPr>
          <w:ilvl w:val="0"/>
          <w:numId w:val="3"/>
        </w:numPr>
        <w:rPr>
          <w:sz w:val="24"/>
          <w:szCs w:val="24"/>
        </w:rPr>
      </w:pPr>
      <w:r w:rsidRPr="003028CE">
        <w:rPr>
          <w:sz w:val="24"/>
          <w:szCs w:val="24"/>
        </w:rPr>
        <w:t>Worship (v.18)</w:t>
      </w:r>
    </w:p>
    <w:p w14:paraId="5F391D77" w14:textId="77777777" w:rsidR="003028CE" w:rsidRPr="003028CE" w:rsidRDefault="003028CE" w:rsidP="003028CE">
      <w:pPr>
        <w:pStyle w:val="ListParagraph"/>
        <w:rPr>
          <w:sz w:val="24"/>
          <w:szCs w:val="24"/>
        </w:rPr>
      </w:pPr>
    </w:p>
    <w:p w14:paraId="5D55ABE1" w14:textId="3AAFCC60" w:rsidR="003028CE" w:rsidRDefault="003028CE" w:rsidP="003028CE">
      <w:pPr>
        <w:rPr>
          <w:sz w:val="24"/>
          <w:szCs w:val="24"/>
        </w:rPr>
      </w:pPr>
    </w:p>
    <w:p w14:paraId="05405F76" w14:textId="6CD406FA" w:rsidR="003028CE" w:rsidRDefault="003028CE" w:rsidP="003028CE">
      <w:pPr>
        <w:rPr>
          <w:sz w:val="24"/>
          <w:szCs w:val="24"/>
        </w:rPr>
      </w:pPr>
      <w:r>
        <w:rPr>
          <w:sz w:val="24"/>
          <w:szCs w:val="24"/>
        </w:rPr>
        <w:lastRenderedPageBreak/>
        <w:t>POINTS TO CONSIDER:</w:t>
      </w:r>
      <w:r>
        <w:rPr>
          <w:sz w:val="24"/>
          <w:szCs w:val="24"/>
        </w:rPr>
        <w:br/>
        <w:t>1. Consider the GRACE of Almighty God! After His judgment was poured out at the Flood and after His judgment fell on the Tower of Babel and men were dispersed, God in His grace continues to call individuals to Himself! His grace is TRULY AMAZING! What do you know personally of God’s grace?</w:t>
      </w:r>
    </w:p>
    <w:p w14:paraId="1D1C967D" w14:textId="15485B60" w:rsidR="003028CE" w:rsidRDefault="003028CE" w:rsidP="003028CE">
      <w:pPr>
        <w:rPr>
          <w:sz w:val="24"/>
          <w:szCs w:val="24"/>
        </w:rPr>
      </w:pPr>
      <w:r>
        <w:rPr>
          <w:sz w:val="24"/>
          <w:szCs w:val="24"/>
        </w:rPr>
        <w:t xml:space="preserve">2. When Abram took his eyes off the Lord, devised his own plan, fled to Egypt and lied, God still protected Abram and Sarai in the sending of the plague to Pharoah. God intervened, revealing His sovereignty and His grace! </w:t>
      </w:r>
      <w:r w:rsidR="0022799F">
        <w:rPr>
          <w:sz w:val="24"/>
          <w:szCs w:val="24"/>
        </w:rPr>
        <w:t>We see His grace as consider in the New Testament what is recorded about Abraham is not this debacle and backslide, but rather his stepping out in faith as he answered God’s call (See Hebrews 11:8-10) What does this tell you about God’s grace and forgiveness?</w:t>
      </w:r>
    </w:p>
    <w:p w14:paraId="13E636BD" w14:textId="4D96429D" w:rsidR="0022799F" w:rsidRDefault="0022799F" w:rsidP="003028CE">
      <w:pPr>
        <w:rPr>
          <w:sz w:val="24"/>
          <w:szCs w:val="24"/>
        </w:rPr>
      </w:pPr>
      <w:r>
        <w:rPr>
          <w:sz w:val="24"/>
          <w:szCs w:val="24"/>
        </w:rPr>
        <w:t>3. When God originally called Abram (Gen.12:1), He called him to “Go from your country and your kindred and your father’s house to the land I will show you.” His father was with him as he left and went to Haran (and died there). Lot was with him until they separated in Gen.13. At the end of Genesis 13, we see Abraham finally alone (where the Lord wanted him</w:t>
      </w:r>
      <w:proofErr w:type="gramStart"/>
      <w:r w:rsidR="00D54237">
        <w:rPr>
          <w:sz w:val="24"/>
          <w:szCs w:val="24"/>
        </w:rPr>
        <w:t>…..</w:t>
      </w:r>
      <w:proofErr w:type="gramEnd"/>
      <w:r>
        <w:rPr>
          <w:sz w:val="24"/>
          <w:szCs w:val="24"/>
        </w:rPr>
        <w:t xml:space="preserve"> for him to learn the most about the Lord). </w:t>
      </w:r>
      <w:r w:rsidR="00822E0D">
        <w:rPr>
          <w:sz w:val="24"/>
          <w:szCs w:val="24"/>
        </w:rPr>
        <w:t>THE LORD WILL ACCOMPLISH HIS PURPOSES!</w:t>
      </w:r>
      <w:r w:rsidR="007B230E">
        <w:rPr>
          <w:sz w:val="24"/>
          <w:szCs w:val="24"/>
        </w:rPr>
        <w:t xml:space="preserve"> </w:t>
      </w:r>
      <w:proofErr w:type="gramStart"/>
      <w:r w:rsidR="007B230E">
        <w:rPr>
          <w:sz w:val="24"/>
          <w:szCs w:val="24"/>
        </w:rPr>
        <w:t>In the midst of</w:t>
      </w:r>
      <w:proofErr w:type="gramEnd"/>
      <w:r w:rsidR="007B230E">
        <w:rPr>
          <w:sz w:val="24"/>
          <w:szCs w:val="24"/>
        </w:rPr>
        <w:t xml:space="preserve"> this world, what comfort does this give you?</w:t>
      </w:r>
      <w:r w:rsidR="00633900">
        <w:rPr>
          <w:sz w:val="24"/>
          <w:szCs w:val="24"/>
        </w:rPr>
        <w:t xml:space="preserve"> How does this truth impact you making your own plans</w:t>
      </w:r>
      <w:r w:rsidR="00F3415A">
        <w:rPr>
          <w:sz w:val="24"/>
          <w:szCs w:val="24"/>
        </w:rPr>
        <w:t>, apart from Him?</w:t>
      </w:r>
    </w:p>
    <w:p w14:paraId="42B3CE8C" w14:textId="0707981F" w:rsidR="0022799F" w:rsidRDefault="0022799F" w:rsidP="003028CE">
      <w:pPr>
        <w:rPr>
          <w:sz w:val="24"/>
          <w:szCs w:val="24"/>
        </w:rPr>
      </w:pPr>
    </w:p>
    <w:p w14:paraId="496386C6" w14:textId="0FA6DE29" w:rsidR="0022799F" w:rsidRDefault="0022799F" w:rsidP="003028CE">
      <w:pPr>
        <w:rPr>
          <w:sz w:val="24"/>
          <w:szCs w:val="24"/>
        </w:rPr>
      </w:pPr>
      <w:r>
        <w:rPr>
          <w:sz w:val="24"/>
          <w:szCs w:val="24"/>
        </w:rPr>
        <w:t>WILL YOU STOP, THINK ABOUT THESE THREE INSIGHTS INTO ALMIGHTY GOD AND PRAISE HIM AND WORSHIP HIM FOR WHO HE TRULY IS? WILL YOU ASK HIS TO REVEAL TO YOU IF YOU HAVE EVER STARTED THE LIFE OF FAITH, TRUSING IIN HIM ALONE? IF</w:t>
      </w:r>
      <w:r w:rsidR="00FF3C1F">
        <w:rPr>
          <w:sz w:val="24"/>
          <w:szCs w:val="24"/>
        </w:rPr>
        <w:t xml:space="preserve"> </w:t>
      </w:r>
      <w:r>
        <w:rPr>
          <w:sz w:val="24"/>
          <w:szCs w:val="24"/>
        </w:rPr>
        <w:t>YOU PERSONALLY HAVE NEVER ANSWERED HIS CALL, WILL YOU THIS MOMENT?</w:t>
      </w:r>
    </w:p>
    <w:p w14:paraId="1ED8D7D8" w14:textId="42777E81" w:rsidR="0022799F" w:rsidRPr="003028CE" w:rsidRDefault="0022799F" w:rsidP="003028CE">
      <w:pPr>
        <w:rPr>
          <w:sz w:val="24"/>
          <w:szCs w:val="24"/>
        </w:rPr>
      </w:pPr>
      <w:r>
        <w:rPr>
          <w:sz w:val="24"/>
          <w:szCs w:val="24"/>
        </w:rPr>
        <w:t xml:space="preserve">WILL YOU ASK HIM TO HELP YOU NOT WASTE YOUR LIFE, BUT LIVE IT TRULY BY FAITH, SACRIFICING YOUR OWN RIGHTS AND PLANS AND </w:t>
      </w:r>
      <w:r w:rsidR="0095403A">
        <w:rPr>
          <w:sz w:val="24"/>
          <w:szCs w:val="24"/>
        </w:rPr>
        <w:t>FOLLOW</w:t>
      </w:r>
      <w:r w:rsidR="004770B6">
        <w:rPr>
          <w:sz w:val="24"/>
          <w:szCs w:val="24"/>
        </w:rPr>
        <w:t>ING</w:t>
      </w:r>
      <w:r w:rsidR="0095403A">
        <w:rPr>
          <w:sz w:val="24"/>
          <w:szCs w:val="24"/>
        </w:rPr>
        <w:t xml:space="preserve"> HIM</w:t>
      </w:r>
      <w:r>
        <w:rPr>
          <w:sz w:val="24"/>
          <w:szCs w:val="24"/>
        </w:rPr>
        <w:t>, AS YOU CLING TO HIS WORD, WORSHIP HIM, AND WALK FIXED UPON HIM?</w:t>
      </w:r>
    </w:p>
    <w:sectPr w:rsidR="0022799F" w:rsidRPr="0030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1EFF"/>
    <w:multiLevelType w:val="hybridMultilevel"/>
    <w:tmpl w:val="54A8326A"/>
    <w:lvl w:ilvl="0" w:tplc="C8061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846C2"/>
    <w:multiLevelType w:val="hybridMultilevel"/>
    <w:tmpl w:val="3DEA9B96"/>
    <w:lvl w:ilvl="0" w:tplc="4D60D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05F7D"/>
    <w:multiLevelType w:val="hybridMultilevel"/>
    <w:tmpl w:val="23E68BD8"/>
    <w:lvl w:ilvl="0" w:tplc="EC6CB4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0134172">
    <w:abstractNumId w:val="1"/>
  </w:num>
  <w:num w:numId="2" w16cid:durableId="1972400838">
    <w:abstractNumId w:val="0"/>
  </w:num>
  <w:num w:numId="3" w16cid:durableId="1946957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E"/>
    <w:rsid w:val="0022799F"/>
    <w:rsid w:val="003028CE"/>
    <w:rsid w:val="00430476"/>
    <w:rsid w:val="004770B6"/>
    <w:rsid w:val="0051499E"/>
    <w:rsid w:val="005F659F"/>
    <w:rsid w:val="00633900"/>
    <w:rsid w:val="007B230E"/>
    <w:rsid w:val="00822E0D"/>
    <w:rsid w:val="0095403A"/>
    <w:rsid w:val="00D54237"/>
    <w:rsid w:val="00F3415A"/>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C88"/>
  <w15:chartTrackingRefBased/>
  <w15:docId w15:val="{67D2A50E-38AE-499D-BF7E-BD1C577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8CE"/>
    <w:pPr>
      <w:spacing w:after="0" w:line="240" w:lineRule="auto"/>
    </w:pPr>
  </w:style>
  <w:style w:type="paragraph" w:styleId="ListParagraph">
    <w:name w:val="List Paragraph"/>
    <w:basedOn w:val="Normal"/>
    <w:uiPriority w:val="34"/>
    <w:qFormat/>
    <w:rsid w:val="0030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jhwalsh21@outlook.com</cp:lastModifiedBy>
  <cp:revision>2</cp:revision>
  <cp:lastPrinted>2022-10-24T11:31:00Z</cp:lastPrinted>
  <dcterms:created xsi:type="dcterms:W3CDTF">2022-10-24T22:59:00Z</dcterms:created>
  <dcterms:modified xsi:type="dcterms:W3CDTF">2022-10-24T22:59:00Z</dcterms:modified>
</cp:coreProperties>
</file>