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F2FB" w14:textId="77777777" w:rsidR="005462BE" w:rsidRPr="005462BE" w:rsidRDefault="005462BE" w:rsidP="005462BE">
      <w:pPr>
        <w:pStyle w:val="NoSpacing"/>
        <w:jc w:val="center"/>
        <w:rPr>
          <w:b/>
          <w:bCs/>
          <w:sz w:val="32"/>
          <w:szCs w:val="32"/>
        </w:rPr>
      </w:pPr>
      <w:r w:rsidRPr="005462BE">
        <w:rPr>
          <w:b/>
          <w:bCs/>
          <w:sz w:val="32"/>
          <w:szCs w:val="32"/>
        </w:rPr>
        <w:t>A LESSON ON THANKSGIVING</w:t>
      </w:r>
    </w:p>
    <w:p w14:paraId="07327C86" w14:textId="77777777" w:rsidR="005462BE" w:rsidRPr="005462BE" w:rsidRDefault="005462BE" w:rsidP="005462BE">
      <w:pPr>
        <w:pStyle w:val="NoSpacing"/>
        <w:jc w:val="center"/>
        <w:rPr>
          <w:b/>
          <w:bCs/>
        </w:rPr>
      </w:pPr>
      <w:r w:rsidRPr="005462BE">
        <w:rPr>
          <w:b/>
          <w:bCs/>
        </w:rPr>
        <w:t>(Psalms 30, 34, 66, 75, and 124)</w:t>
      </w:r>
    </w:p>
    <w:p w14:paraId="36DFE58A" w14:textId="77777777" w:rsidR="005462BE" w:rsidRPr="005462BE" w:rsidRDefault="005462BE" w:rsidP="005462BE">
      <w:pPr>
        <w:pStyle w:val="NoSpacing"/>
        <w:rPr>
          <w:b/>
          <w:bCs/>
        </w:rPr>
      </w:pPr>
    </w:p>
    <w:p w14:paraId="4675B633" w14:textId="77777777" w:rsidR="005462BE" w:rsidRPr="005462BE" w:rsidRDefault="005462BE" w:rsidP="005462BE">
      <w:pPr>
        <w:pStyle w:val="NoSpacing"/>
      </w:pPr>
    </w:p>
    <w:p w14:paraId="2CDB9EEA" w14:textId="6278178F" w:rsidR="005462BE" w:rsidRPr="005462BE" w:rsidRDefault="005462BE" w:rsidP="005462BE">
      <w:pPr>
        <w:pStyle w:val="NoSpacing"/>
        <w:numPr>
          <w:ilvl w:val="0"/>
          <w:numId w:val="6"/>
        </w:numPr>
        <w:rPr>
          <w:b/>
          <w:bCs/>
          <w:sz w:val="28"/>
          <w:szCs w:val="28"/>
        </w:rPr>
      </w:pPr>
      <w:r w:rsidRPr="005462BE">
        <w:rPr>
          <w:b/>
          <w:bCs/>
          <w:sz w:val="28"/>
          <w:szCs w:val="28"/>
        </w:rPr>
        <w:t>THE DEFINITION OF…</w:t>
      </w:r>
    </w:p>
    <w:p w14:paraId="70B16F0F" w14:textId="77777777" w:rsidR="005462BE" w:rsidRPr="005462BE" w:rsidRDefault="005462BE" w:rsidP="005462BE">
      <w:pPr>
        <w:pStyle w:val="NoSpacing"/>
      </w:pPr>
    </w:p>
    <w:p w14:paraId="61FE92F1" w14:textId="77777777" w:rsidR="005462BE" w:rsidRPr="005462BE" w:rsidRDefault="005462BE" w:rsidP="005462BE">
      <w:pPr>
        <w:pStyle w:val="NoSpacing"/>
      </w:pPr>
    </w:p>
    <w:p w14:paraId="7E5805E2" w14:textId="4FF61269" w:rsidR="005462BE" w:rsidRPr="005462BE" w:rsidRDefault="005462BE" w:rsidP="005462BE">
      <w:pPr>
        <w:pStyle w:val="NoSpacing"/>
        <w:numPr>
          <w:ilvl w:val="0"/>
          <w:numId w:val="6"/>
        </w:numPr>
        <w:rPr>
          <w:b/>
          <w:bCs/>
          <w:sz w:val="28"/>
          <w:szCs w:val="28"/>
        </w:rPr>
      </w:pPr>
      <w:r w:rsidRPr="005462BE">
        <w:rPr>
          <w:b/>
          <w:bCs/>
          <w:sz w:val="28"/>
          <w:szCs w:val="28"/>
        </w:rPr>
        <w:t>THE DEMONSTRATION OF….</w:t>
      </w:r>
    </w:p>
    <w:p w14:paraId="11E6A33E" w14:textId="205B8CA7" w:rsidR="005462BE" w:rsidRPr="005462BE" w:rsidRDefault="005462BE" w:rsidP="005462BE">
      <w:pPr>
        <w:pStyle w:val="NoSpacing"/>
        <w:numPr>
          <w:ilvl w:val="0"/>
          <w:numId w:val="5"/>
        </w:numPr>
      </w:pPr>
      <w:r w:rsidRPr="005462BE">
        <w:t xml:space="preserve">Gratitude for God’s </w:t>
      </w:r>
      <w:r>
        <w:t>healing</w:t>
      </w:r>
      <w:r w:rsidRPr="005462BE">
        <w:t xml:space="preserve"> (Psalm 30)</w:t>
      </w:r>
    </w:p>
    <w:p w14:paraId="2A4FEE76" w14:textId="53EDB28B" w:rsidR="005462BE" w:rsidRDefault="005462BE" w:rsidP="005462BE">
      <w:pPr>
        <w:pStyle w:val="NoSpacing"/>
        <w:ind w:left="720"/>
      </w:pPr>
      <w:r>
        <w:t>4 main contrasts:</w:t>
      </w:r>
    </w:p>
    <w:p w14:paraId="2A0BC0B0" w14:textId="77777777" w:rsidR="005462BE" w:rsidRDefault="005462BE" w:rsidP="005462BE">
      <w:pPr>
        <w:pStyle w:val="NoSpacing"/>
        <w:ind w:left="720"/>
      </w:pPr>
    </w:p>
    <w:p w14:paraId="368A4AA0" w14:textId="77777777" w:rsidR="005462BE" w:rsidRDefault="005462BE" w:rsidP="005462BE">
      <w:pPr>
        <w:pStyle w:val="NoSpacing"/>
        <w:ind w:left="720"/>
      </w:pPr>
    </w:p>
    <w:p w14:paraId="577BFB42" w14:textId="77777777" w:rsidR="005462BE" w:rsidRPr="005462BE" w:rsidRDefault="005462BE" w:rsidP="005462BE">
      <w:pPr>
        <w:pStyle w:val="NoSpacing"/>
      </w:pPr>
    </w:p>
    <w:p w14:paraId="4A62FD60" w14:textId="7B915C6C" w:rsidR="005462BE" w:rsidRPr="005462BE" w:rsidRDefault="005462BE" w:rsidP="005462BE">
      <w:pPr>
        <w:pStyle w:val="NoSpacing"/>
        <w:numPr>
          <w:ilvl w:val="0"/>
          <w:numId w:val="5"/>
        </w:numPr>
      </w:pPr>
      <w:r w:rsidRPr="005462BE">
        <w:t>Gratitude for God’s deliverance (Psalm 34)</w:t>
      </w:r>
    </w:p>
    <w:p w14:paraId="529F2304" w14:textId="77777777" w:rsidR="005462BE" w:rsidRPr="005462BE" w:rsidRDefault="005462BE" w:rsidP="005462BE">
      <w:pPr>
        <w:pStyle w:val="NoSpacing"/>
      </w:pPr>
    </w:p>
    <w:p w14:paraId="3E0F33CF" w14:textId="77777777" w:rsidR="005462BE" w:rsidRPr="005462BE" w:rsidRDefault="005462BE" w:rsidP="005462BE">
      <w:pPr>
        <w:pStyle w:val="NoSpacing"/>
      </w:pPr>
    </w:p>
    <w:p w14:paraId="7BD9A8DF" w14:textId="77777777" w:rsidR="005462BE" w:rsidRPr="005462BE" w:rsidRDefault="005462BE" w:rsidP="005462BE">
      <w:pPr>
        <w:pStyle w:val="NoSpacing"/>
      </w:pPr>
    </w:p>
    <w:p w14:paraId="683070D0" w14:textId="756270FF" w:rsidR="005462BE" w:rsidRPr="005462BE" w:rsidRDefault="005462BE" w:rsidP="005462BE">
      <w:pPr>
        <w:pStyle w:val="NoSpacing"/>
        <w:numPr>
          <w:ilvl w:val="0"/>
          <w:numId w:val="5"/>
        </w:numPr>
      </w:pPr>
      <w:r w:rsidRPr="005462BE">
        <w:t>Gratitude for God’s deeds (Psalm 66)</w:t>
      </w:r>
    </w:p>
    <w:p w14:paraId="292D416E" w14:textId="7EE975F1" w:rsidR="005462BE" w:rsidRDefault="005462BE" w:rsidP="005462BE">
      <w:pPr>
        <w:pStyle w:val="NoSpacing"/>
        <w:ind w:left="720"/>
      </w:pPr>
      <w:r>
        <w:t>First: v.1-7</w:t>
      </w:r>
    </w:p>
    <w:p w14:paraId="12929D23" w14:textId="56888D10" w:rsidR="005462BE" w:rsidRDefault="005462BE" w:rsidP="005462BE">
      <w:pPr>
        <w:pStyle w:val="NoSpacing"/>
        <w:ind w:left="720"/>
      </w:pPr>
      <w:r>
        <w:t>Second: v.8-12</w:t>
      </w:r>
    </w:p>
    <w:p w14:paraId="26429CE3" w14:textId="49B120B1" w:rsidR="005462BE" w:rsidRDefault="005462BE" w:rsidP="005462BE">
      <w:pPr>
        <w:pStyle w:val="NoSpacing"/>
        <w:ind w:left="720"/>
      </w:pPr>
      <w:r>
        <w:t>Third: v.13-20</w:t>
      </w:r>
    </w:p>
    <w:p w14:paraId="52EA6463" w14:textId="77777777" w:rsidR="005462BE" w:rsidRDefault="005462BE" w:rsidP="005462BE">
      <w:pPr>
        <w:pStyle w:val="NoSpacing"/>
        <w:ind w:left="720"/>
      </w:pPr>
    </w:p>
    <w:p w14:paraId="4833D714" w14:textId="77777777" w:rsidR="005462BE" w:rsidRPr="005462BE" w:rsidRDefault="005462BE" w:rsidP="005462BE">
      <w:pPr>
        <w:pStyle w:val="NoSpacing"/>
      </w:pPr>
    </w:p>
    <w:p w14:paraId="07CEE400" w14:textId="1EED3771" w:rsidR="005462BE" w:rsidRPr="005462BE" w:rsidRDefault="005462BE" w:rsidP="005462BE">
      <w:pPr>
        <w:pStyle w:val="NoSpacing"/>
        <w:numPr>
          <w:ilvl w:val="0"/>
          <w:numId w:val="5"/>
        </w:numPr>
      </w:pPr>
      <w:r w:rsidRPr="005462BE">
        <w:t>Gratitude regarding the Future (Psalm 75)</w:t>
      </w:r>
    </w:p>
    <w:p w14:paraId="270D7D4A" w14:textId="0306B174" w:rsidR="005462BE" w:rsidRDefault="005462BE" w:rsidP="005462BE">
      <w:pPr>
        <w:pStyle w:val="NoSpacing"/>
        <w:ind w:left="720"/>
      </w:pPr>
      <w:r>
        <w:t>GOD REIGNS</w:t>
      </w:r>
      <w:proofErr w:type="gramStart"/>
      <w:r>
        <w:t>…..</w:t>
      </w:r>
      <w:proofErr w:type="gramEnd"/>
      <w:r>
        <w:t>is the Sovereign Judge (v.4 and v.7)</w:t>
      </w:r>
    </w:p>
    <w:p w14:paraId="4D8848C7" w14:textId="4B51CA28" w:rsidR="005462BE" w:rsidRDefault="005462BE" w:rsidP="005462BE">
      <w:pPr>
        <w:pStyle w:val="NoSpacing"/>
        <w:ind w:left="720"/>
      </w:pPr>
      <w:r>
        <w:t>Stanza 1: v.1 Congregation speaks</w:t>
      </w:r>
    </w:p>
    <w:p w14:paraId="580B7118" w14:textId="6EC26877" w:rsidR="005462BE" w:rsidRDefault="005462BE" w:rsidP="005462BE">
      <w:pPr>
        <w:pStyle w:val="NoSpacing"/>
        <w:ind w:left="720"/>
      </w:pPr>
      <w:r>
        <w:t>Stanza 2:</w:t>
      </w:r>
      <w:r w:rsidR="000A7EFE">
        <w:t xml:space="preserve"> </w:t>
      </w:r>
      <w:r>
        <w:t>v.2-5 God speaks</w:t>
      </w:r>
    </w:p>
    <w:p w14:paraId="7782AA02" w14:textId="332E99FD" w:rsidR="005462BE" w:rsidRDefault="005462BE" w:rsidP="005462BE">
      <w:pPr>
        <w:pStyle w:val="NoSpacing"/>
        <w:ind w:left="720"/>
      </w:pPr>
      <w:r>
        <w:t>Stanza 3:</w:t>
      </w:r>
      <w:r w:rsidR="000A7EFE">
        <w:t xml:space="preserve"> </w:t>
      </w:r>
      <w:r>
        <w:t>v.6-8 Priest (or Preacher) speaks</w:t>
      </w:r>
    </w:p>
    <w:p w14:paraId="5F5B6AC3" w14:textId="1DD64306" w:rsidR="005462BE" w:rsidRPr="005462BE" w:rsidRDefault="005462BE" w:rsidP="005462BE">
      <w:pPr>
        <w:pStyle w:val="NoSpacing"/>
        <w:ind w:left="720"/>
      </w:pPr>
      <w:r>
        <w:t>Stanza 4:</w:t>
      </w:r>
      <w:r w:rsidR="000A7EFE">
        <w:t xml:space="preserve"> </w:t>
      </w:r>
      <w:r>
        <w:t>v.9-10 Individual worshiper speaks</w:t>
      </w:r>
    </w:p>
    <w:p w14:paraId="4B8C3695" w14:textId="77777777" w:rsidR="005462BE" w:rsidRDefault="005462BE" w:rsidP="005462BE">
      <w:pPr>
        <w:pStyle w:val="NoSpacing"/>
      </w:pPr>
    </w:p>
    <w:p w14:paraId="015A2D56" w14:textId="77777777" w:rsidR="005462BE" w:rsidRPr="005462BE" w:rsidRDefault="005462BE" w:rsidP="005462BE">
      <w:pPr>
        <w:pStyle w:val="NoSpacing"/>
      </w:pPr>
    </w:p>
    <w:p w14:paraId="5D16BC88" w14:textId="1291D327" w:rsidR="005462BE" w:rsidRPr="005462BE" w:rsidRDefault="005462BE" w:rsidP="005462BE">
      <w:pPr>
        <w:pStyle w:val="NoSpacing"/>
        <w:numPr>
          <w:ilvl w:val="0"/>
          <w:numId w:val="5"/>
        </w:numPr>
      </w:pPr>
      <w:r w:rsidRPr="005462BE">
        <w:t xml:space="preserve">Gratitude </w:t>
      </w:r>
      <w:r>
        <w:t>for God’s Presence (the Past)</w:t>
      </w:r>
      <w:r w:rsidRPr="005462BE">
        <w:t xml:space="preserve"> (Psalm 124)</w:t>
      </w:r>
    </w:p>
    <w:p w14:paraId="0AAF951F" w14:textId="735E47BD" w:rsidR="005462BE" w:rsidRDefault="005462BE" w:rsidP="005462BE">
      <w:pPr>
        <w:pStyle w:val="NoSpacing"/>
        <w:ind w:left="720"/>
      </w:pPr>
      <w:r>
        <w:t xml:space="preserve">v.8 “OUR HELP is in the NAME OF THE LORD, </w:t>
      </w:r>
      <w:proofErr w:type="gramStart"/>
      <w:r>
        <w:t>Who</w:t>
      </w:r>
      <w:proofErr w:type="gramEnd"/>
      <w:r>
        <w:t xml:space="preserve"> made heaven and earth”</w:t>
      </w:r>
    </w:p>
    <w:p w14:paraId="5DA9C004" w14:textId="77777777" w:rsidR="005462BE" w:rsidRDefault="005462BE" w:rsidP="005462BE">
      <w:pPr>
        <w:pStyle w:val="NoSpacing"/>
      </w:pPr>
    </w:p>
    <w:p w14:paraId="0CF86DAD" w14:textId="145356AB" w:rsidR="005462BE" w:rsidRPr="005462BE" w:rsidRDefault="005462BE" w:rsidP="005462BE">
      <w:pPr>
        <w:pStyle w:val="NoSpacing"/>
        <w:numPr>
          <w:ilvl w:val="0"/>
          <w:numId w:val="6"/>
        </w:numPr>
        <w:rPr>
          <w:b/>
          <w:bCs/>
          <w:sz w:val="28"/>
          <w:szCs w:val="28"/>
        </w:rPr>
      </w:pPr>
      <w:r w:rsidRPr="005462BE">
        <w:rPr>
          <w:b/>
          <w:bCs/>
          <w:sz w:val="28"/>
          <w:szCs w:val="28"/>
        </w:rPr>
        <w:t>THE DECISION FOR….</w:t>
      </w:r>
    </w:p>
    <w:p w14:paraId="31944E28" w14:textId="77777777" w:rsidR="005462BE" w:rsidRPr="005462BE" w:rsidRDefault="005462BE" w:rsidP="005462BE">
      <w:pPr>
        <w:pStyle w:val="NoSpacing"/>
        <w:ind w:firstLine="360"/>
      </w:pPr>
      <w:r w:rsidRPr="005462BE">
        <w:t>First:</w:t>
      </w:r>
    </w:p>
    <w:p w14:paraId="218712E0" w14:textId="77777777" w:rsidR="005462BE" w:rsidRPr="005462BE" w:rsidRDefault="005462BE" w:rsidP="005462BE">
      <w:pPr>
        <w:pStyle w:val="NoSpacing"/>
      </w:pPr>
    </w:p>
    <w:p w14:paraId="55EBD3A5" w14:textId="77777777" w:rsidR="005462BE" w:rsidRPr="005462BE" w:rsidRDefault="005462BE" w:rsidP="005462BE">
      <w:pPr>
        <w:pStyle w:val="NoSpacing"/>
        <w:ind w:firstLine="360"/>
      </w:pPr>
      <w:r w:rsidRPr="005462BE">
        <w:t>Second:</w:t>
      </w:r>
    </w:p>
    <w:p w14:paraId="53234A97" w14:textId="77777777" w:rsidR="005462BE" w:rsidRPr="005462BE" w:rsidRDefault="005462BE" w:rsidP="005462BE">
      <w:pPr>
        <w:pStyle w:val="NoSpacing"/>
      </w:pPr>
    </w:p>
    <w:p w14:paraId="0BF1610B" w14:textId="77777777" w:rsidR="005462BE" w:rsidRPr="005462BE" w:rsidRDefault="005462BE" w:rsidP="005462BE">
      <w:pPr>
        <w:pStyle w:val="NoSpacing"/>
        <w:ind w:firstLine="360"/>
      </w:pPr>
      <w:r w:rsidRPr="005462BE">
        <w:t>Third:</w:t>
      </w:r>
    </w:p>
    <w:p w14:paraId="4624A2D6" w14:textId="77777777" w:rsidR="005462BE" w:rsidRPr="005462BE" w:rsidRDefault="005462BE" w:rsidP="005462BE">
      <w:pPr>
        <w:pStyle w:val="NoSpacing"/>
      </w:pPr>
    </w:p>
    <w:p w14:paraId="0687BC4B" w14:textId="77777777" w:rsidR="005462BE" w:rsidRPr="005462BE" w:rsidRDefault="005462BE" w:rsidP="005462BE">
      <w:pPr>
        <w:pStyle w:val="NoSpacing"/>
        <w:ind w:firstLine="360"/>
      </w:pPr>
      <w:r w:rsidRPr="005462BE">
        <w:t>Fourth:</w:t>
      </w:r>
    </w:p>
    <w:p w14:paraId="6567DC21" w14:textId="77777777" w:rsidR="00493048" w:rsidRDefault="00493048"/>
    <w:sectPr w:rsidR="0049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46855"/>
    <w:multiLevelType w:val="hybridMultilevel"/>
    <w:tmpl w:val="DB40A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F4B72"/>
    <w:multiLevelType w:val="hybridMultilevel"/>
    <w:tmpl w:val="E7C06A86"/>
    <w:lvl w:ilvl="0" w:tplc="05C83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6157"/>
    <w:multiLevelType w:val="hybridMultilevel"/>
    <w:tmpl w:val="4D00497E"/>
    <w:lvl w:ilvl="0" w:tplc="18166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476C"/>
    <w:multiLevelType w:val="hybridMultilevel"/>
    <w:tmpl w:val="A5403A42"/>
    <w:lvl w:ilvl="0" w:tplc="FFECA9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6565"/>
    <w:multiLevelType w:val="hybridMultilevel"/>
    <w:tmpl w:val="19E00356"/>
    <w:lvl w:ilvl="0" w:tplc="D832865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4710D4"/>
    <w:multiLevelType w:val="hybridMultilevel"/>
    <w:tmpl w:val="1256D628"/>
    <w:lvl w:ilvl="0" w:tplc="7CEABB9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5123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840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471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396319">
    <w:abstractNumId w:val="2"/>
  </w:num>
  <w:num w:numId="5" w16cid:durableId="523984154">
    <w:abstractNumId w:val="0"/>
  </w:num>
  <w:num w:numId="6" w16cid:durableId="114801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BE"/>
    <w:rsid w:val="000365AC"/>
    <w:rsid w:val="000A7EFE"/>
    <w:rsid w:val="001F0945"/>
    <w:rsid w:val="00427CB7"/>
    <w:rsid w:val="00493048"/>
    <w:rsid w:val="005462BE"/>
    <w:rsid w:val="005C5526"/>
    <w:rsid w:val="009802FA"/>
    <w:rsid w:val="00F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E2CA"/>
  <w15:chartTrackingRefBased/>
  <w15:docId w15:val="{A1BC44A6-0121-4FF5-A560-95A58244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2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6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Jenna Walsh</cp:lastModifiedBy>
  <cp:revision>2</cp:revision>
  <cp:lastPrinted>2025-01-20T16:03:00Z</cp:lastPrinted>
  <dcterms:created xsi:type="dcterms:W3CDTF">2025-01-20T21:08:00Z</dcterms:created>
  <dcterms:modified xsi:type="dcterms:W3CDTF">2025-01-20T21:08:00Z</dcterms:modified>
</cp:coreProperties>
</file>